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Canaleta de chapa galvanizada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Caño de bajada pluvial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Babeta o cupertina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Embudos, ménsulas y accesorios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canaletas existentes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Limpieza y sellado de canaletas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a confirmar en obra antes de fabricar.</w:t>
      </w:r>
    </w:p>
    <w:p>
      <w:r>
        <w:t>Incluye sellado de uniones y prueba de escurrimiento.</w:t>
      </w:r>
    </w:p>
    <w:p>
      <w:r>
        <w:t>No incluye reparación de techo ni de revoques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