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Pasajes aéreos (por pasajero)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Alojamiento (por noche)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Traslados aeropuerto - hotel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Excursiones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Asistencia al viajero (por pasajero)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tarifas y la disponibilidad están sujetas a confirmación al momento de la reserva.</w:t>
      </w:r>
    </w:p>
    <w:p>
      <w:r>
        <w:t>Las condiciones de cambio y cancelación dependen de cada proveedor.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